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7A" w:rsidRPr="0022608E" w:rsidRDefault="0022608E" w:rsidP="0022608E">
      <w:pPr>
        <w:jc w:val="center"/>
        <w:rPr>
          <w:b/>
        </w:rPr>
      </w:pPr>
      <w:r w:rsidRPr="0022608E">
        <w:rPr>
          <w:b/>
        </w:rPr>
        <w:t>LISTA SZKÓŁ ZGŁOSZONYCH DO UDZIAŁU W KONKURSIE</w:t>
      </w:r>
    </w:p>
    <w:p w:rsidR="0022608E" w:rsidRDefault="0022608E"/>
    <w:p w:rsidR="0022608E" w:rsidRDefault="0022608E" w:rsidP="0022608E">
      <w:pPr>
        <w:pStyle w:val="Akapitzlist"/>
        <w:numPr>
          <w:ilvl w:val="0"/>
          <w:numId w:val="1"/>
        </w:numPr>
      </w:pPr>
      <w:r>
        <w:t xml:space="preserve">Szkoła Podstawowa im. Leśników Polskich w Leśnicach 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Szkoła Podstawowa im. Gen. Józefa Wybickiego w Gostkowie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Szkoła Podstawowa im. Marii Konopnickiej w Potęgowie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Szkoła Podstawowa im. Leopolda Staffa we Włynkówku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Zespół Szkół w Borzytuchomiu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Niepubliczna Szkoła Podstawowa Andrzeja Grubby w Przytocku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Publiczna Szkoła Podstawowa im. Karola Wojtyły w Kamnicy</w:t>
      </w:r>
    </w:p>
    <w:p w:rsidR="0022608E" w:rsidRDefault="0022608E" w:rsidP="0022608E">
      <w:pPr>
        <w:pStyle w:val="Akapitzlist"/>
        <w:numPr>
          <w:ilvl w:val="0"/>
          <w:numId w:val="1"/>
        </w:numPr>
      </w:pPr>
      <w:r>
        <w:t>Niepubliczna Szkoła Podstawowa z Oddziałami Przedszkolnymi i Integracyjnymi w Kamnicy</w:t>
      </w:r>
    </w:p>
    <w:p w:rsidR="0022608E" w:rsidRDefault="0077212D" w:rsidP="0022608E">
      <w:pPr>
        <w:pStyle w:val="Akapitzlist"/>
        <w:numPr>
          <w:ilvl w:val="0"/>
          <w:numId w:val="1"/>
        </w:numPr>
      </w:pPr>
      <w:r>
        <w:t>Szkoła Podstawowa nr im. Mikołaja Kopernika w Bolszewie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 xml:space="preserve">Szkoła Podstawowa im. Janusza Kusocińskiego w </w:t>
      </w:r>
      <w:proofErr w:type="spellStart"/>
      <w:r>
        <w:t>Bożympolu</w:t>
      </w:r>
      <w:proofErr w:type="spellEnd"/>
      <w:r>
        <w:t xml:space="preserve"> Wielkim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Szkolno-Przedszkolny im. Czesława Miłosza w Siemianicach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w Łebuni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im. Sportowców Polskich w Trzebielinie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nr 7 w Lęborku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im. Gen. Stefana Roweckiego „Grota” we Wrześciu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im. Adama Mickiewicza w Łebie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Szkolno-Przedszkolny w Ciekocinie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Kształcenia i Wychowania w Rozłazinie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Szkolno-Przedszkolny w Główczycach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nr 1 w Lęborku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im. Jana Brzechwy w Wicku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Zespół Szkół im. Męczenników Marszu Śmierci KL Stutthof w Garczegorzu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nr 1 im. Floriana Ceynowy w Sierakowicach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im. Św. Jana Pawła II w Nożynie</w:t>
      </w:r>
    </w:p>
    <w:p w:rsidR="0077212D" w:rsidRDefault="0077212D" w:rsidP="0022608E">
      <w:pPr>
        <w:pStyle w:val="Akapitzlist"/>
        <w:numPr>
          <w:ilvl w:val="0"/>
          <w:numId w:val="1"/>
        </w:numPr>
      </w:pPr>
      <w:r>
        <w:t>Szkoła Podstawowa w Zespole Szkół im. Jana III Sobieskiego w Brzeźnie Szlacheckim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Leoni</w:t>
      </w:r>
      <w:bookmarkStart w:id="0" w:name="_GoBack"/>
      <w:bookmarkEnd w:id="0"/>
      <w:r>
        <w:t>da Teligi w Linii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Zespół Szkolno-Przedszkolny, Szkoła Podstawowa im. Tadeusza Kościuszki w Dębnicy Kaszubskiej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Zjednoczonej Europy w Zagórzycy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Społeczna Językowa Szkoła Podstawowa LTO w Lęborku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 xml:space="preserve">Szkoła Podstawowa w Częstkowie 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Strażaków Polskich w Nowej Wsi Lęborskiej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w Zespole Szkół im. Jana Pawła II w Łebieniu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Lucjana Kowalskiego w Skórowie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Janiny i Cyryla Zalewskich w Biesowicach</w:t>
      </w:r>
    </w:p>
    <w:p w:rsidR="003950D9" w:rsidRDefault="003950D9" w:rsidP="00941D18">
      <w:pPr>
        <w:pStyle w:val="Akapitzlist"/>
        <w:numPr>
          <w:ilvl w:val="0"/>
          <w:numId w:val="1"/>
        </w:numPr>
      </w:pPr>
      <w:r>
        <w:t>Zespół Szkolno-Przedszkolny w Siemirowicach</w:t>
      </w:r>
    </w:p>
    <w:p w:rsidR="00941D18" w:rsidRDefault="00941D18" w:rsidP="00941D18">
      <w:pPr>
        <w:pStyle w:val="Akapitzlist"/>
        <w:numPr>
          <w:ilvl w:val="0"/>
          <w:numId w:val="1"/>
        </w:numPr>
      </w:pPr>
      <w:r>
        <w:t>Szkoła Podstawowa im. Tajnej Organizacji Wojskowej „Gryf Pomorski” w Redkowicach</w:t>
      </w:r>
    </w:p>
    <w:p w:rsidR="003950D9" w:rsidRDefault="003950D9" w:rsidP="003950D9">
      <w:pPr>
        <w:pStyle w:val="Akapitzlist"/>
      </w:pPr>
    </w:p>
    <w:sectPr w:rsidR="0039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05659"/>
    <w:multiLevelType w:val="hybridMultilevel"/>
    <w:tmpl w:val="B72E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E"/>
    <w:rsid w:val="0022608E"/>
    <w:rsid w:val="003950D9"/>
    <w:rsid w:val="00557CEF"/>
    <w:rsid w:val="0077212D"/>
    <w:rsid w:val="00777D0D"/>
    <w:rsid w:val="00941D18"/>
    <w:rsid w:val="00A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24C9"/>
  <w15:chartTrackingRefBased/>
  <w15:docId w15:val="{AE3978D1-0E7F-4BB8-8098-4742445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Dytrektor</dc:creator>
  <cp:keywords/>
  <dc:description/>
  <cp:lastModifiedBy>Dytrektor</cp:lastModifiedBy>
  <cp:revision>3</cp:revision>
  <dcterms:created xsi:type="dcterms:W3CDTF">2022-12-20T12:42:00Z</dcterms:created>
  <dcterms:modified xsi:type="dcterms:W3CDTF">2022-12-22T10:33:00Z</dcterms:modified>
</cp:coreProperties>
</file>