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93EB7" w14:textId="77777777" w:rsidR="007408F2" w:rsidRDefault="007408F2" w:rsidP="007408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pl-PL"/>
        </w:rPr>
        <w:drawing>
          <wp:inline distT="0" distB="0" distL="0" distR="0" wp14:anchorId="0D0A02A9" wp14:editId="5414CD62">
            <wp:extent cx="1450975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2AF7B82A" w14:textId="77777777" w:rsidR="007408F2" w:rsidRDefault="007408F2" w:rsidP="007408F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 Wojewódzki Konkurs Matematyczny „Mathman”</w:t>
      </w:r>
    </w:p>
    <w:p w14:paraId="7C60FA3F" w14:textId="396E550D" w:rsidR="007408F2" w:rsidRPr="00762940" w:rsidRDefault="007408F2" w:rsidP="007408F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bookmarkStart w:id="0" w:name="_GoBack"/>
      <w:bookmarkEnd w:id="0"/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tap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rejonowy</w:t>
      </w:r>
    </w:p>
    <w:p w14:paraId="464CDFCA" w14:textId="5DD4B2B4" w:rsidR="00AF1FDF" w:rsidRPr="007408F2" w:rsidRDefault="007408F2" w:rsidP="007408F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dla uczniów klas IV - VI </w:t>
      </w:r>
      <w:r w:rsidRPr="00762940">
        <w:rPr>
          <w:rFonts w:ascii="Times New Roman" w:hAnsi="Times New Roman" w:cs="Times New Roman"/>
          <w:b/>
          <w:bCs/>
          <w:iCs/>
          <w:sz w:val="24"/>
          <w:szCs w:val="24"/>
        </w:rPr>
        <w:t>szkoły podstawowej</w:t>
      </w:r>
    </w:p>
    <w:p w14:paraId="31B154E7" w14:textId="2EB574D5" w:rsidR="00AF1FDF" w:rsidRDefault="00AF1FDF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 1</w:t>
      </w:r>
      <w:r w:rsidR="00767E6A">
        <w:rPr>
          <w:rFonts w:eastAsiaTheme="minorEastAsia"/>
          <w:b/>
          <w:bCs/>
        </w:rPr>
        <w:t xml:space="preserve"> (0-3)</w:t>
      </w:r>
    </w:p>
    <w:p w14:paraId="024FD6DD" w14:textId="4DEA311B" w:rsidR="00720359" w:rsidRPr="00720359" w:rsidRDefault="00720359">
      <w:pPr>
        <w:rPr>
          <w:rFonts w:eastAsiaTheme="minorEastAsia"/>
        </w:rPr>
      </w:pPr>
      <w:r>
        <w:rPr>
          <w:rFonts w:eastAsiaTheme="minorEastAsia"/>
        </w:rPr>
        <w:t xml:space="preserve">Ilu uczniów powinno uczyć się w sali lekcyjnej o wymiarach 8 m; 5,5 m i 3 m, jeżeli na </w:t>
      </w:r>
      <w:r w:rsidR="00CA1D22">
        <w:rPr>
          <w:rFonts w:eastAsiaTheme="minorEastAsia"/>
        </w:rPr>
        <w:t>jednego ucznia przypada</w:t>
      </w:r>
      <w:r>
        <w:rPr>
          <w:rFonts w:eastAsiaTheme="minorEastAsia"/>
        </w:rPr>
        <w:t xml:space="preserve"> 6 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powietrza?</w:t>
      </w:r>
    </w:p>
    <w:p w14:paraId="43E0F8C1" w14:textId="34D439C9" w:rsidR="00E76CEB" w:rsidRDefault="00E76CEB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 2</w:t>
      </w:r>
      <w:r w:rsidR="00BC6D33">
        <w:rPr>
          <w:rFonts w:eastAsiaTheme="minorEastAsia"/>
          <w:b/>
          <w:bCs/>
        </w:rPr>
        <w:t xml:space="preserve"> (0-3)</w:t>
      </w:r>
    </w:p>
    <w:p w14:paraId="19E573CD" w14:textId="1218B1AA" w:rsidR="00767E6A" w:rsidRPr="00767E6A" w:rsidRDefault="00BC6D33">
      <w:pPr>
        <w:rPr>
          <w:rFonts w:eastAsiaTheme="minorEastAsia"/>
        </w:rPr>
      </w:pPr>
      <w:r>
        <w:rPr>
          <w:rFonts w:eastAsiaTheme="minorEastAsia"/>
        </w:rPr>
        <w:t>Obwód działki w kształcie prostokąta wynosi 40 m. Jakie wymiary ma ta działka, jeśli wiadomo, że jeden z boków jest o 7 m dłuższy od drugiego?</w:t>
      </w:r>
    </w:p>
    <w:p w14:paraId="4855BBCE" w14:textId="1567E7F2" w:rsidR="00E76CEB" w:rsidRPr="00767E6A" w:rsidRDefault="00E76CEB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 3</w:t>
      </w:r>
      <w:r w:rsidR="00767E6A">
        <w:rPr>
          <w:rFonts w:eastAsiaTheme="minorEastAsia"/>
          <w:b/>
          <w:bCs/>
        </w:rPr>
        <w:t xml:space="preserve"> (0-2)</w:t>
      </w:r>
    </w:p>
    <w:p w14:paraId="78FE15D8" w14:textId="4CB9B3C7" w:rsidR="00E76CEB" w:rsidRDefault="00E76CEB">
      <w:pPr>
        <w:rPr>
          <w:rFonts w:eastAsiaTheme="minorEastAsia"/>
        </w:rPr>
      </w:pPr>
      <w:r>
        <w:rPr>
          <w:rFonts w:eastAsiaTheme="minorEastAsia"/>
        </w:rPr>
        <w:t>Mateusz chciał kupić 6 dietetycznych batoników owsianych, ale brakowało mu 2,70 zł. Z tego powodu kupił tylko 5 sztuk i została mu reszta 50 gr. Ile kosztował jeden batonik?</w:t>
      </w:r>
    </w:p>
    <w:p w14:paraId="72E0A5E8" w14:textId="417C65AC" w:rsidR="00E76CEB" w:rsidRDefault="00E76CEB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Zad.4</w:t>
      </w:r>
      <w:r w:rsidR="00173999">
        <w:rPr>
          <w:rFonts w:eastAsiaTheme="minorEastAsia"/>
          <w:b/>
          <w:bCs/>
        </w:rPr>
        <w:t xml:space="preserve"> (0-3)</w:t>
      </w:r>
    </w:p>
    <w:p w14:paraId="4F8DF54A" w14:textId="1B3A0118" w:rsidR="00173999" w:rsidRDefault="00173999" w:rsidP="00173999">
      <w:pPr>
        <w:jc w:val="both"/>
        <w:rPr>
          <w:rFonts w:eastAsiaTheme="minorEastAsia"/>
        </w:rPr>
      </w:pPr>
      <w:r>
        <w:rPr>
          <w:rFonts w:eastAsiaTheme="minorEastAsia"/>
        </w:rPr>
        <w:t>Dane są dwa sześciany: wi</w:t>
      </w:r>
      <w:r w:rsidR="00AA6288">
        <w:rPr>
          <w:rFonts w:eastAsiaTheme="minorEastAsia"/>
        </w:rPr>
        <w:t>ększy o krawędzi 4 dm i</w:t>
      </w:r>
      <w:r>
        <w:rPr>
          <w:rFonts w:eastAsiaTheme="minorEastAsia"/>
        </w:rPr>
        <w:t xml:space="preserve"> mniejszy o krawędzi 2 dm. </w:t>
      </w:r>
    </w:p>
    <w:p w14:paraId="33D827F9" w14:textId="1F3EE27A" w:rsidR="00BC6D33" w:rsidRPr="00BC6D33" w:rsidRDefault="00173999" w:rsidP="00173999">
      <w:pPr>
        <w:jc w:val="both"/>
        <w:rPr>
          <w:rFonts w:eastAsiaTheme="minorEastAsia"/>
        </w:rPr>
      </w:pPr>
      <w:r>
        <w:rPr>
          <w:rFonts w:eastAsiaTheme="minorEastAsia"/>
        </w:rPr>
        <w:t>Jak</w:t>
      </w:r>
      <w:r w:rsidR="00AA6288">
        <w:rPr>
          <w:rFonts w:eastAsiaTheme="minorEastAsia"/>
        </w:rPr>
        <w:t>a</w:t>
      </w:r>
      <w:r>
        <w:rPr>
          <w:rFonts w:eastAsiaTheme="minorEastAsia"/>
        </w:rPr>
        <w:t xml:space="preserve"> jest objętość każdego sześcianu? Ile mni</w:t>
      </w:r>
      <w:r w:rsidR="00AA6288">
        <w:rPr>
          <w:rFonts w:eastAsiaTheme="minorEastAsia"/>
        </w:rPr>
        <w:t>ejszych sześcianów zmieści się w większym</w:t>
      </w:r>
      <w:r>
        <w:rPr>
          <w:rFonts w:eastAsiaTheme="minorEastAsia"/>
        </w:rPr>
        <w:t xml:space="preserve"> </w:t>
      </w:r>
      <w:r w:rsidR="00AA6288">
        <w:rPr>
          <w:rFonts w:eastAsiaTheme="minorEastAsia"/>
        </w:rPr>
        <w:t>sześcianie</w:t>
      </w:r>
      <w:r>
        <w:rPr>
          <w:rFonts w:eastAsiaTheme="minorEastAsia"/>
        </w:rPr>
        <w:t>?</w:t>
      </w:r>
    </w:p>
    <w:p w14:paraId="19C3D718" w14:textId="594E8C0C" w:rsidR="00E76CEB" w:rsidRPr="00DA5436" w:rsidRDefault="00E76CEB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Zad.5</w:t>
      </w:r>
      <w:r w:rsidR="00A63B2D">
        <w:rPr>
          <w:rFonts w:eastAsiaTheme="minorEastAsia"/>
          <w:b/>
          <w:bCs/>
        </w:rPr>
        <w:t xml:space="preserve"> (0-3)</w:t>
      </w:r>
    </w:p>
    <w:p w14:paraId="45236E7B" w14:textId="4A7FF818" w:rsidR="00E76CEB" w:rsidRDefault="00E76CEB">
      <w:pPr>
        <w:rPr>
          <w:rFonts w:eastAsiaTheme="minorEastAsia"/>
        </w:rPr>
      </w:pPr>
      <w:r>
        <w:rPr>
          <w:rFonts w:eastAsiaTheme="minorEastAsia"/>
        </w:rPr>
        <w:t xml:space="preserve">W trzech grupach </w:t>
      </w:r>
      <w:r w:rsidR="00E94A37">
        <w:rPr>
          <w:rFonts w:eastAsiaTheme="minorEastAsia"/>
        </w:rPr>
        <w:t xml:space="preserve">na konkursie matematycznym jest razem 210 uczniów. Pierwsza grupa liczy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E94A37">
        <w:rPr>
          <w:rFonts w:eastAsiaTheme="minorEastAsia"/>
        </w:rPr>
        <w:t xml:space="preserve"> wszystkich uczniów, druga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E94A37">
        <w:rPr>
          <w:rFonts w:eastAsiaTheme="minorEastAsia"/>
        </w:rPr>
        <w:t xml:space="preserve"> pozostałych. Ilu uczniów jest w trzeciej grupie?</w:t>
      </w:r>
    </w:p>
    <w:p w14:paraId="2A5D85C4" w14:textId="0F9C17DF" w:rsidR="00E94A37" w:rsidRDefault="00E94A37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 6</w:t>
      </w:r>
      <w:r w:rsidR="005F64DC">
        <w:rPr>
          <w:rFonts w:eastAsiaTheme="minorEastAsia"/>
          <w:b/>
          <w:bCs/>
        </w:rPr>
        <w:t xml:space="preserve"> (0-3)</w:t>
      </w:r>
    </w:p>
    <w:p w14:paraId="770B28A3" w14:textId="77777777" w:rsidR="005F64DC" w:rsidRDefault="005F64DC" w:rsidP="005F64DC">
      <w:pPr>
        <w:jc w:val="both"/>
        <w:rPr>
          <w:rFonts w:eastAsiaTheme="minorEastAsia"/>
        </w:rPr>
      </w:pPr>
      <w:r>
        <w:rPr>
          <w:rFonts w:eastAsiaTheme="minorEastAsia"/>
        </w:rPr>
        <w:t>Pan Arek kupił na nagrody dla najlepszych sportowców 5 piłek do koszykówki i 6 piłek do siatkówki.</w:t>
      </w:r>
    </w:p>
    <w:p w14:paraId="10BB0C61" w14:textId="77777777" w:rsidR="005F64DC" w:rsidRDefault="005F64DC" w:rsidP="005F64D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Za wszystkie piłki zapłacił 1140 zł. Piłka do koszykówki jest o 30 zł droższa od piłki do siatkówki. </w:t>
      </w:r>
    </w:p>
    <w:p w14:paraId="0676FE20" w14:textId="0222EBC1" w:rsidR="00E77821" w:rsidRPr="00E77821" w:rsidRDefault="005F64DC" w:rsidP="005F64DC">
      <w:pPr>
        <w:jc w:val="both"/>
        <w:rPr>
          <w:rFonts w:eastAsiaTheme="minorEastAsia"/>
        </w:rPr>
      </w:pPr>
      <w:r>
        <w:rPr>
          <w:rFonts w:eastAsiaTheme="minorEastAsia"/>
        </w:rPr>
        <w:t>Ile kosztuje każda piłka?</w:t>
      </w:r>
    </w:p>
    <w:p w14:paraId="4B0EBCED" w14:textId="55834258" w:rsidR="00E94A37" w:rsidRPr="00DA5436" w:rsidRDefault="00E94A37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 7</w:t>
      </w:r>
      <w:r w:rsidR="00A63B2D">
        <w:rPr>
          <w:rFonts w:eastAsiaTheme="minorEastAsia"/>
          <w:b/>
          <w:bCs/>
        </w:rPr>
        <w:t xml:space="preserve"> (0-3)</w:t>
      </w:r>
    </w:p>
    <w:p w14:paraId="7241643F" w14:textId="0DB16AA4" w:rsidR="00E94A37" w:rsidRDefault="00E94A37" w:rsidP="00A63B2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W sklepie online można kupić laptop </w:t>
      </w:r>
      <w:r w:rsidR="00A63B2D">
        <w:rPr>
          <w:rFonts w:eastAsiaTheme="minorEastAsia"/>
        </w:rPr>
        <w:t>na raty.</w:t>
      </w:r>
      <w:r>
        <w:rPr>
          <w:rFonts w:eastAsiaTheme="minorEastAsia"/>
        </w:rPr>
        <w:t xml:space="preserve"> Pierwsza w</w:t>
      </w:r>
      <w:r w:rsidR="00A63B2D">
        <w:rPr>
          <w:rFonts w:eastAsiaTheme="minorEastAsia"/>
        </w:rPr>
        <w:t>p</w:t>
      </w:r>
      <w:r>
        <w:rPr>
          <w:rFonts w:eastAsiaTheme="minorEastAsia"/>
        </w:rPr>
        <w:t xml:space="preserve">łata jest równa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ceny wartości wybranego modelu, a raty są równe </w:t>
      </w:r>
      <w:r w:rsidR="00A63B2D">
        <w:rPr>
          <w:rFonts w:eastAsiaTheme="minorEastAsia"/>
        </w:rPr>
        <w:t xml:space="preserve">i </w:t>
      </w:r>
      <w:r>
        <w:rPr>
          <w:rFonts w:eastAsiaTheme="minorEastAsia"/>
        </w:rPr>
        <w:t xml:space="preserve">oprocentowane 0 %. </w:t>
      </w:r>
    </w:p>
    <w:p w14:paraId="124629BE" w14:textId="10005678" w:rsidR="00E94A37" w:rsidRDefault="00E94A37" w:rsidP="00A63B2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Pan Henryk zapłacił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ceny wybranego laptopa, a pozostałą kwotę spłacił w 8 ratach po 360 zł każda. Oblicz ile kosztował laptop pana Henryka.</w:t>
      </w:r>
    </w:p>
    <w:p w14:paraId="39D1BAFE" w14:textId="3DFF63E9" w:rsidR="00E94A37" w:rsidRDefault="00E94A37" w:rsidP="00A63B2D">
      <w:pPr>
        <w:jc w:val="both"/>
        <w:rPr>
          <w:rFonts w:eastAsiaTheme="minorEastAsia"/>
        </w:rPr>
      </w:pPr>
    </w:p>
    <w:p w14:paraId="09A8BFFC" w14:textId="74B1D78B" w:rsidR="00E94A37" w:rsidRPr="00DA5436" w:rsidRDefault="00E94A37">
      <w:pPr>
        <w:rPr>
          <w:rFonts w:eastAsiaTheme="minorEastAsia"/>
          <w:b/>
          <w:bCs/>
        </w:rPr>
      </w:pPr>
      <w:r w:rsidRPr="00DA5436">
        <w:rPr>
          <w:rFonts w:eastAsiaTheme="minorEastAsia"/>
          <w:b/>
          <w:bCs/>
        </w:rPr>
        <w:t>Zad. 8</w:t>
      </w:r>
      <w:r w:rsidR="00CC75B6">
        <w:rPr>
          <w:rFonts w:eastAsiaTheme="minorEastAsia"/>
          <w:b/>
          <w:bCs/>
        </w:rPr>
        <w:t xml:space="preserve"> (0-3)</w:t>
      </w:r>
    </w:p>
    <w:p w14:paraId="44CAA61E" w14:textId="6A84731C" w:rsidR="00EA6DB8" w:rsidRDefault="00DA5436" w:rsidP="00CC75B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Działkę </w:t>
      </w:r>
      <w:r w:rsidR="00CC75B6">
        <w:rPr>
          <w:rFonts w:eastAsiaTheme="minorEastAsia"/>
        </w:rPr>
        <w:t>ogrodniczą</w:t>
      </w:r>
      <w:r>
        <w:rPr>
          <w:rFonts w:eastAsiaTheme="minorEastAsia"/>
        </w:rPr>
        <w:t xml:space="preserve"> w kształcie trójkąta o podstawie 9 m i wysokości 8 m zamieniono na działkę kwadratową o takim samym polu. Nową działkę ogrodzono. Oblicz długość </w:t>
      </w:r>
      <w:r w:rsidR="00CC75B6">
        <w:rPr>
          <w:rFonts w:eastAsiaTheme="minorEastAsia"/>
        </w:rPr>
        <w:t>ogrodzenia.</w:t>
      </w:r>
    </w:p>
    <w:p w14:paraId="10D4EFE1" w14:textId="24F0B103" w:rsidR="00E30B00" w:rsidRPr="00AF1FDF" w:rsidRDefault="00E30B00" w:rsidP="007408F2">
      <w:pPr>
        <w:rPr>
          <w:rFonts w:eastAsiaTheme="minorEastAsia"/>
        </w:rPr>
      </w:pPr>
    </w:p>
    <w:sectPr w:rsidR="00E30B00" w:rsidRPr="00AF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C7"/>
    <w:rsid w:val="0000051F"/>
    <w:rsid w:val="00173999"/>
    <w:rsid w:val="002143C6"/>
    <w:rsid w:val="00277139"/>
    <w:rsid w:val="002C386D"/>
    <w:rsid w:val="002F6430"/>
    <w:rsid w:val="00352DBC"/>
    <w:rsid w:val="003B4334"/>
    <w:rsid w:val="00451BC7"/>
    <w:rsid w:val="004F2EC1"/>
    <w:rsid w:val="005A3570"/>
    <w:rsid w:val="005C4500"/>
    <w:rsid w:val="005F64DC"/>
    <w:rsid w:val="006B6A67"/>
    <w:rsid w:val="00720359"/>
    <w:rsid w:val="00737EF0"/>
    <w:rsid w:val="007408F2"/>
    <w:rsid w:val="00767E6A"/>
    <w:rsid w:val="007F63B9"/>
    <w:rsid w:val="00931408"/>
    <w:rsid w:val="00A63B2D"/>
    <w:rsid w:val="00A84E4A"/>
    <w:rsid w:val="00AA4C69"/>
    <w:rsid w:val="00AA6288"/>
    <w:rsid w:val="00AB70A9"/>
    <w:rsid w:val="00AC35B8"/>
    <w:rsid w:val="00AF0062"/>
    <w:rsid w:val="00AF1FDF"/>
    <w:rsid w:val="00B05B5C"/>
    <w:rsid w:val="00BC6D33"/>
    <w:rsid w:val="00CA1D22"/>
    <w:rsid w:val="00CC75B6"/>
    <w:rsid w:val="00DA5436"/>
    <w:rsid w:val="00DD6DE8"/>
    <w:rsid w:val="00E30B00"/>
    <w:rsid w:val="00E76CEB"/>
    <w:rsid w:val="00E77821"/>
    <w:rsid w:val="00E94A37"/>
    <w:rsid w:val="00EA6DB8"/>
    <w:rsid w:val="00EA7440"/>
    <w:rsid w:val="00F72D04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53A"/>
  <w15:chartTrackingRefBased/>
  <w15:docId w15:val="{96C20543-5232-41AA-9C72-F6F3B94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A6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Fitowska</dc:creator>
  <cp:keywords/>
  <dc:description/>
  <cp:lastModifiedBy>Dytrektor</cp:lastModifiedBy>
  <cp:revision>3</cp:revision>
  <cp:lastPrinted>2023-08-04T09:19:00Z</cp:lastPrinted>
  <dcterms:created xsi:type="dcterms:W3CDTF">2023-08-04T09:27:00Z</dcterms:created>
  <dcterms:modified xsi:type="dcterms:W3CDTF">2023-08-04T09:28:00Z</dcterms:modified>
</cp:coreProperties>
</file>