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4AA6" w14:textId="77777777" w:rsidR="00670193" w:rsidRPr="00670193" w:rsidRDefault="00670193" w:rsidP="00670193">
      <w:pPr>
        <w:pBdr>
          <w:bottom w:val="single" w:sz="12" w:space="7" w:color="FEB829"/>
        </w:pBdr>
        <w:spacing w:after="400" w:line="453" w:lineRule="atLeast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pl-PL"/>
        </w:rPr>
      </w:pPr>
      <w:r w:rsidRPr="00670193">
        <w:rPr>
          <w:rFonts w:ascii="Arial" w:eastAsia="Times New Roman" w:hAnsi="Arial" w:cs="Arial"/>
          <w:color w:val="000000"/>
          <w:kern w:val="36"/>
          <w:sz w:val="35"/>
          <w:szCs w:val="35"/>
          <w:lang w:eastAsia="pl-PL"/>
        </w:rPr>
        <w:t>Wyprawka dla ucznia klasy pierwszej</w:t>
      </w:r>
    </w:p>
    <w:p w14:paraId="17F39F4B" w14:textId="77777777" w:rsidR="00670193" w:rsidRDefault="00670193" w:rsidP="00670193">
      <w:pPr>
        <w:spacing w:after="0" w:line="320" w:lineRule="atLeast"/>
        <w:rPr>
          <w:rFonts w:ascii="Arial" w:eastAsia="Times New Roman" w:hAnsi="Arial" w:cs="Arial"/>
          <w:b/>
          <w:bCs/>
          <w:color w:val="000000"/>
          <w:sz w:val="21"/>
          <w:u w:val="single"/>
          <w:lang w:eastAsia="pl-PL"/>
        </w:rPr>
      </w:pPr>
      <w:r w:rsidRPr="00670193">
        <w:rPr>
          <w:rFonts w:ascii="Arial" w:eastAsia="Times New Roman" w:hAnsi="Arial" w:cs="Arial"/>
          <w:b/>
          <w:bCs/>
          <w:color w:val="000000"/>
          <w:sz w:val="21"/>
          <w:u w:val="single"/>
          <w:lang w:eastAsia="pl-PL"/>
        </w:rPr>
        <w:t>Wyprawka ucznia klasy pierwszej:</w:t>
      </w:r>
    </w:p>
    <w:p w14:paraId="552D25C3" w14:textId="77777777" w:rsidR="00443870" w:rsidRDefault="00443870" w:rsidP="00670193">
      <w:pPr>
        <w:spacing w:after="0" w:line="320" w:lineRule="atLeast"/>
        <w:rPr>
          <w:rFonts w:ascii="Arial" w:eastAsia="Times New Roman" w:hAnsi="Arial" w:cs="Arial"/>
          <w:b/>
          <w:bCs/>
          <w:color w:val="000000"/>
          <w:sz w:val="21"/>
          <w:u w:val="single"/>
          <w:lang w:eastAsia="pl-PL"/>
        </w:rPr>
      </w:pPr>
    </w:p>
    <w:p w14:paraId="1908E712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zeszyt A4  w trzy linie</w:t>
      </w:r>
      <w:r w:rsidRPr="00443870">
        <w:rPr>
          <w:rFonts w:ascii="Arial" w:hAnsi="Arial" w:cs="Arial"/>
          <w:color w:val="222222"/>
          <w:shd w:val="clear" w:color="auto" w:fill="FFFFFF"/>
        </w:rPr>
        <w:t xml:space="preserve"> – 2 szt.</w:t>
      </w:r>
    </w:p>
    <w:p w14:paraId="1F2E3B57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zeszyt A4 w kratkę</w:t>
      </w:r>
    </w:p>
    <w:p w14:paraId="2019E7CF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 xml:space="preserve">ołówek miękki </w:t>
      </w:r>
      <w:r>
        <w:rPr>
          <w:rFonts w:ascii="Arial" w:hAnsi="Arial" w:cs="Arial"/>
          <w:color w:val="222222"/>
          <w:shd w:val="clear" w:color="auto" w:fill="FFFFFF"/>
        </w:rPr>
        <w:t>– 2 szt.</w:t>
      </w:r>
    </w:p>
    <w:p w14:paraId="5CEA97F3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temperówka z pojemnikiem</w:t>
      </w:r>
    </w:p>
    <w:p w14:paraId="2C624391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gumka</w:t>
      </w:r>
    </w:p>
    <w:p w14:paraId="5F269553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długopis</w:t>
      </w:r>
      <w:r>
        <w:rPr>
          <w:rFonts w:ascii="Arial" w:hAnsi="Arial" w:cs="Arial"/>
          <w:color w:val="222222"/>
          <w:shd w:val="clear" w:color="auto" w:fill="FFFFFF"/>
        </w:rPr>
        <w:t xml:space="preserve"> ścieralny</w:t>
      </w:r>
      <w:r w:rsidRPr="0044387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– 2 szt.</w:t>
      </w:r>
    </w:p>
    <w:p w14:paraId="53C8ADB1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długopisy kolorowe</w:t>
      </w:r>
    </w:p>
    <w:p w14:paraId="57D7C777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klej w sztyfcie</w:t>
      </w:r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r w:rsidRPr="00443870">
        <w:rPr>
          <w:rFonts w:ascii="Arial" w:hAnsi="Arial" w:cs="Arial"/>
          <w:color w:val="222222"/>
          <w:shd w:val="clear" w:color="auto" w:fill="FFFFFF"/>
        </w:rPr>
        <w:t xml:space="preserve"> 2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43870">
        <w:rPr>
          <w:rFonts w:ascii="Arial" w:hAnsi="Arial" w:cs="Arial"/>
          <w:color w:val="222222"/>
          <w:shd w:val="clear" w:color="auto" w:fill="FFFFFF"/>
        </w:rPr>
        <w:t>szt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0280358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bibułki kolorowe (5 kolorów)</w:t>
      </w:r>
    </w:p>
    <w:p w14:paraId="5B838E31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plastelina 12 kolorów</w:t>
      </w:r>
      <w:r>
        <w:rPr>
          <w:rFonts w:ascii="Arial" w:hAnsi="Arial" w:cs="Arial"/>
          <w:color w:val="222222"/>
          <w:shd w:val="clear" w:color="auto" w:fill="FFFFFF"/>
        </w:rPr>
        <w:t xml:space="preserve"> – 1 szt.</w:t>
      </w:r>
    </w:p>
    <w:p w14:paraId="1EBEADC9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mazaki</w:t>
      </w:r>
    </w:p>
    <w:p w14:paraId="4CEB2E99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kredki ołówkowe np.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</w:t>
      </w:r>
      <w:r w:rsidRPr="00443870">
        <w:rPr>
          <w:rFonts w:ascii="Arial" w:hAnsi="Arial" w:cs="Arial"/>
          <w:color w:val="222222"/>
          <w:shd w:val="clear" w:color="auto" w:fill="FFFFFF"/>
        </w:rPr>
        <w:t>ambino</w:t>
      </w:r>
      <w:proofErr w:type="spellEnd"/>
    </w:p>
    <w:p w14:paraId="25C9C6A7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pastele olejne</w:t>
      </w:r>
    </w:p>
    <w:p w14:paraId="685EB6BB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kredki świecowe</w:t>
      </w:r>
    </w:p>
    <w:p w14:paraId="422B4481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farby plakatowe</w:t>
      </w:r>
    </w:p>
    <w:p w14:paraId="08720441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farby akwarelowe</w:t>
      </w:r>
    </w:p>
    <w:p w14:paraId="1ACA9312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pędzle różnej grubości</w:t>
      </w:r>
    </w:p>
    <w:p w14:paraId="167E8F04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kubek do wody</w:t>
      </w:r>
    </w:p>
    <w:p w14:paraId="361852C6" w14:textId="77777777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nożyczki z zaostrzonymi końcami</w:t>
      </w:r>
    </w:p>
    <w:p w14:paraId="0D971B78" w14:textId="6338A43F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blok techniczny biały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D2792">
        <w:rPr>
          <w:rFonts w:ascii="Arial" w:hAnsi="Arial" w:cs="Arial"/>
          <w:color w:val="222222"/>
          <w:shd w:val="clear" w:color="auto" w:fill="FFFFFF"/>
        </w:rPr>
        <w:t>format A4 – 1 szt.</w:t>
      </w:r>
    </w:p>
    <w:p w14:paraId="3D73026F" w14:textId="777777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hAnsi="Arial" w:cs="Arial"/>
          <w:color w:val="222222"/>
          <w:shd w:val="clear" w:color="auto" w:fill="FFFFFF"/>
        </w:rPr>
        <w:t>bl</w:t>
      </w:r>
      <w:r w:rsidR="00BD2792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k techniczny kolorowy </w:t>
      </w:r>
      <w:r w:rsidRPr="00443870">
        <w:rPr>
          <w:rFonts w:ascii="Arial" w:hAnsi="Arial" w:cs="Arial"/>
          <w:color w:val="222222"/>
          <w:shd w:val="clear" w:color="auto" w:fill="FFFFFF"/>
        </w:rPr>
        <w:t>format A4</w:t>
      </w:r>
      <w:r>
        <w:rPr>
          <w:rFonts w:ascii="Arial" w:hAnsi="Arial" w:cs="Arial"/>
          <w:color w:val="222222"/>
          <w:shd w:val="clear" w:color="auto" w:fill="FFFFFF"/>
        </w:rPr>
        <w:t xml:space="preserve"> – 1 szt.</w:t>
      </w:r>
    </w:p>
    <w:p w14:paraId="1314EAB9" w14:textId="777777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 xml:space="preserve">blok rysunkowy biały </w:t>
      </w:r>
      <w:r w:rsidR="00BD2792">
        <w:rPr>
          <w:rFonts w:ascii="Arial" w:hAnsi="Arial" w:cs="Arial"/>
          <w:color w:val="222222"/>
          <w:shd w:val="clear" w:color="auto" w:fill="FFFFFF"/>
        </w:rPr>
        <w:t>format A4 – 1 szt.</w:t>
      </w:r>
    </w:p>
    <w:p w14:paraId="104F9EE1" w14:textId="77777777" w:rsidR="00BD2792" w:rsidRPr="00BD2792" w:rsidRDefault="00BD2792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hAnsi="Arial" w:cs="Arial"/>
          <w:color w:val="222222"/>
          <w:shd w:val="clear" w:color="auto" w:fill="FFFFFF"/>
        </w:rPr>
        <w:t>blok rysunkowy kolorowy format A4 – 1 szt.</w:t>
      </w:r>
    </w:p>
    <w:p w14:paraId="17DF098B" w14:textId="3B1964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blok</w:t>
      </w:r>
      <w:r w:rsidR="00BD279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43870">
        <w:rPr>
          <w:rFonts w:ascii="Arial" w:hAnsi="Arial" w:cs="Arial"/>
          <w:color w:val="222222"/>
          <w:shd w:val="clear" w:color="auto" w:fill="FFFFFF"/>
        </w:rPr>
        <w:t xml:space="preserve">techniczny biały </w:t>
      </w:r>
      <w:r w:rsidR="00BD2792">
        <w:rPr>
          <w:rFonts w:ascii="Arial" w:hAnsi="Arial" w:cs="Arial"/>
          <w:color w:val="222222"/>
          <w:shd w:val="clear" w:color="auto" w:fill="FFFFFF"/>
        </w:rPr>
        <w:t>A3 – 1 szt.</w:t>
      </w:r>
    </w:p>
    <w:p w14:paraId="41CDBF6C" w14:textId="77777777" w:rsidR="00BD2792" w:rsidRPr="00BD2792" w:rsidRDefault="00BD2792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blok techniczny </w:t>
      </w:r>
      <w:r w:rsidR="00443870" w:rsidRPr="00443870">
        <w:rPr>
          <w:rFonts w:ascii="Arial" w:hAnsi="Arial" w:cs="Arial"/>
          <w:color w:val="222222"/>
          <w:shd w:val="clear" w:color="auto" w:fill="FFFFFF"/>
        </w:rPr>
        <w:t>kolorowy</w:t>
      </w:r>
      <w:r>
        <w:rPr>
          <w:rFonts w:ascii="Arial" w:hAnsi="Arial" w:cs="Arial"/>
          <w:color w:val="222222"/>
          <w:shd w:val="clear" w:color="auto" w:fill="FFFFFF"/>
        </w:rPr>
        <w:t xml:space="preserve"> A3 – 1 szt.</w:t>
      </w:r>
    </w:p>
    <w:p w14:paraId="38ADD96A" w14:textId="777777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2 teczki z gumką (na prace plastyczne i karty pracy)</w:t>
      </w:r>
    </w:p>
    <w:p w14:paraId="73FA05DD" w14:textId="777777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patyczki do liczenia</w:t>
      </w:r>
    </w:p>
    <w:p w14:paraId="62B67A5A" w14:textId="777777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małe liczydło</w:t>
      </w:r>
    </w:p>
    <w:p w14:paraId="23A25AE8" w14:textId="777777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strój gimnastyczny(w podpisanym woreczku) biał</w:t>
      </w:r>
      <w:r w:rsidR="00BD2792">
        <w:rPr>
          <w:rFonts w:ascii="Arial" w:hAnsi="Arial" w:cs="Arial"/>
          <w:color w:val="222222"/>
          <w:shd w:val="clear" w:color="auto" w:fill="FFFFFF"/>
        </w:rPr>
        <w:t>a</w:t>
      </w:r>
      <w:r w:rsidRPr="00443870">
        <w:rPr>
          <w:rFonts w:ascii="Arial" w:hAnsi="Arial" w:cs="Arial"/>
          <w:color w:val="222222"/>
          <w:shd w:val="clear" w:color="auto" w:fill="FFFFFF"/>
        </w:rPr>
        <w:t xml:space="preserve"> koszulka </w:t>
      </w:r>
      <w:r w:rsidR="00BD2792">
        <w:rPr>
          <w:rFonts w:ascii="Arial" w:hAnsi="Arial" w:cs="Arial"/>
          <w:color w:val="222222"/>
          <w:shd w:val="clear" w:color="auto" w:fill="FFFFFF"/>
        </w:rPr>
        <w:t xml:space="preserve">i </w:t>
      </w:r>
      <w:r w:rsidRPr="00443870">
        <w:rPr>
          <w:rFonts w:ascii="Arial" w:hAnsi="Arial" w:cs="Arial"/>
          <w:color w:val="222222"/>
          <w:shd w:val="clear" w:color="auto" w:fill="FFFFFF"/>
        </w:rPr>
        <w:t>granatowe lub czarne spodenki</w:t>
      </w:r>
    </w:p>
    <w:p w14:paraId="33AAC315" w14:textId="777777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zmienne obuwie z jasną podeszwą</w:t>
      </w:r>
    </w:p>
    <w:p w14:paraId="1C8379E2" w14:textId="77777777" w:rsidR="00BD2792" w:rsidRPr="00BD2792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chusteczki nawilżające</w:t>
      </w:r>
    </w:p>
    <w:p w14:paraId="067A0BEC" w14:textId="159CB2FE" w:rsidR="00443870" w:rsidRPr="00443870" w:rsidRDefault="00443870" w:rsidP="00443870">
      <w:pPr>
        <w:pStyle w:val="Akapitzlist"/>
        <w:numPr>
          <w:ilvl w:val="0"/>
          <w:numId w:val="6"/>
        </w:numPr>
        <w:spacing w:after="0"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443870">
        <w:rPr>
          <w:rFonts w:ascii="Arial" w:hAnsi="Arial" w:cs="Arial"/>
          <w:color w:val="222222"/>
          <w:shd w:val="clear" w:color="auto" w:fill="FFFFFF"/>
        </w:rPr>
        <w:t>chusteczki higieniczne</w:t>
      </w:r>
    </w:p>
    <w:p w14:paraId="3F9126C2" w14:textId="77777777" w:rsidR="00670193" w:rsidRPr="00BD2792" w:rsidRDefault="00670193" w:rsidP="00BE3903">
      <w:pPr>
        <w:spacing w:after="0" w:line="3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D2792">
        <w:rPr>
          <w:rFonts w:ascii="Arial" w:eastAsia="Times New Roman" w:hAnsi="Arial" w:cs="Arial"/>
          <w:b/>
          <w:bCs/>
          <w:color w:val="000000"/>
          <w:sz w:val="21"/>
          <w:lang w:eastAsia="pl-PL"/>
        </w:rPr>
        <w:t>WSZYSTKIE ZESZYTY I PRZYBORY SZKOLNE PROSZĘ PODPISAĆ</w:t>
      </w:r>
    </w:p>
    <w:p w14:paraId="3E88C6AE" w14:textId="77777777" w:rsidR="00670193" w:rsidRPr="00670193" w:rsidRDefault="00670193" w:rsidP="00670193">
      <w:pPr>
        <w:spacing w:line="320" w:lineRule="atLeast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7019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203AD1C3" w14:textId="77777777" w:rsidR="00BE3903" w:rsidRDefault="00BE3903"/>
    <w:sectPr w:rsidR="00E93187" w:rsidSect="00DA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EE9"/>
      </v:shape>
    </w:pict>
  </w:numPicBullet>
  <w:abstractNum w:abstractNumId="0" w15:restartNumberingAfterBreak="0">
    <w:nsid w:val="03AA4AD0"/>
    <w:multiLevelType w:val="hybridMultilevel"/>
    <w:tmpl w:val="935E1EA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1352"/>
    <w:multiLevelType w:val="hybridMultilevel"/>
    <w:tmpl w:val="C150C1C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17C4"/>
    <w:multiLevelType w:val="hybridMultilevel"/>
    <w:tmpl w:val="EDE6490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B2C93"/>
    <w:multiLevelType w:val="multilevel"/>
    <w:tmpl w:val="669CD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9C849A7"/>
    <w:multiLevelType w:val="multilevel"/>
    <w:tmpl w:val="B79C85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7A41170"/>
    <w:multiLevelType w:val="multilevel"/>
    <w:tmpl w:val="5F48D7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91152909">
    <w:abstractNumId w:val="3"/>
  </w:num>
  <w:num w:numId="2" w16cid:durableId="643464477">
    <w:abstractNumId w:val="4"/>
  </w:num>
  <w:num w:numId="3" w16cid:durableId="897786326">
    <w:abstractNumId w:val="5"/>
  </w:num>
  <w:num w:numId="4" w16cid:durableId="1585140544">
    <w:abstractNumId w:val="1"/>
  </w:num>
  <w:num w:numId="5" w16cid:durableId="951136026">
    <w:abstractNumId w:val="2"/>
  </w:num>
  <w:num w:numId="6" w16cid:durableId="118636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93"/>
    <w:rsid w:val="000F16C0"/>
    <w:rsid w:val="001D65D5"/>
    <w:rsid w:val="0023325D"/>
    <w:rsid w:val="00443870"/>
    <w:rsid w:val="00670193"/>
    <w:rsid w:val="00802427"/>
    <w:rsid w:val="008C47B9"/>
    <w:rsid w:val="00BD2792"/>
    <w:rsid w:val="00BD2ED7"/>
    <w:rsid w:val="00BE3903"/>
    <w:rsid w:val="00D81865"/>
    <w:rsid w:val="00DA1149"/>
    <w:rsid w:val="00E36F90"/>
    <w:rsid w:val="00F42D32"/>
    <w:rsid w:val="00F74CF0"/>
    <w:rsid w:val="00F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0D8F"/>
  <w15:docId w15:val="{F499A647-CB61-44AE-8BCC-DF19ECE0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149"/>
  </w:style>
  <w:style w:type="paragraph" w:styleId="Nagwek1">
    <w:name w:val="heading 1"/>
    <w:basedOn w:val="Normalny"/>
    <w:link w:val="Nagwek1Znak"/>
    <w:uiPriority w:val="9"/>
    <w:qFormat/>
    <w:rsid w:val="0067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19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193"/>
    <w:rPr>
      <w:b/>
      <w:bCs/>
    </w:rPr>
  </w:style>
  <w:style w:type="paragraph" w:styleId="Akapitzlist">
    <w:name w:val="List Paragraph"/>
    <w:basedOn w:val="Normalny"/>
    <w:uiPriority w:val="34"/>
    <w:qFormat/>
    <w:rsid w:val="00443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1661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Szkoła Redkowice</cp:lastModifiedBy>
  <cp:revision>2</cp:revision>
  <dcterms:created xsi:type="dcterms:W3CDTF">2025-07-29T08:07:00Z</dcterms:created>
  <dcterms:modified xsi:type="dcterms:W3CDTF">2025-07-29T08:07:00Z</dcterms:modified>
</cp:coreProperties>
</file>